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4369D6">
      <w:pPr>
        <w:pStyle w:val="3"/>
        <w:jc w:val="left"/>
        <w:rPr>
          <w:b w:val="0"/>
          <w:sz w:val="16"/>
          <w:szCs w:val="16"/>
        </w:rPr>
      </w:pPr>
      <w:r w:rsidRPr="004369D6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51"/>
        <w:gridCol w:w="779"/>
        <w:gridCol w:w="1134"/>
        <w:gridCol w:w="709"/>
        <w:gridCol w:w="47"/>
        <w:gridCol w:w="360"/>
        <w:gridCol w:w="720"/>
        <w:gridCol w:w="1080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:rsidR="00832A6F" w:rsidRPr="00E039BF" w:rsidRDefault="00E039B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Τον Διευθυντή  του 1ου Γυμνασίου Σπάρτης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3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</w:tcPr>
          <w:p w:rsidR="00832A6F" w:rsidRPr="00AA015D" w:rsidRDefault="00832A6F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 w:rsidTr="00AA015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64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07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227E1" w:rsidTr="003227E1">
        <w:trPr>
          <w:cantSplit/>
          <w:trHeight w:val="520"/>
        </w:trPr>
        <w:tc>
          <w:tcPr>
            <w:tcW w:w="3227" w:type="dxa"/>
            <w:gridSpan w:val="4"/>
            <w:vAlign w:val="bottom"/>
          </w:tcPr>
          <w:p w:rsidR="003227E1" w:rsidRDefault="003227E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227E1" w:rsidRDefault="003227E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7147" w:type="dxa"/>
            <w:gridSpan w:val="11"/>
            <w:vAlign w:val="bottom"/>
          </w:tcPr>
          <w:p w:rsidR="003227E1" w:rsidRPr="00AA015D" w:rsidRDefault="003227E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 w:rsidP="00E039BF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 w:rsidP="00E039BF">
            <w:pPr>
              <w:spacing w:line="360" w:lineRule="auto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:rsidR="00832A6F" w:rsidRPr="00E039BF" w:rsidRDefault="00E039BF" w:rsidP="00E039BF">
      <w:pPr>
        <w:spacing w:line="360" w:lineRule="auto"/>
        <w:rPr>
          <w:rFonts w:asciiTheme="minorHAnsi" w:hAnsiTheme="minorHAnsi" w:cstheme="minorHAnsi"/>
        </w:rPr>
      </w:pPr>
      <w:r w:rsidRPr="00E039BF">
        <w:rPr>
          <w:rFonts w:asciiTheme="minorHAnsi" w:hAnsiTheme="minorHAnsi" w:cstheme="minorHAnsi"/>
        </w:rPr>
        <w:t>ο γιός μου/η κόρη μου 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………………………………..</w:t>
      </w:r>
    </w:p>
    <w:p w:rsidR="00E039BF" w:rsidRPr="00E039BF" w:rsidRDefault="00E039BF" w:rsidP="00E039BF">
      <w:pPr>
        <w:spacing w:line="360" w:lineRule="auto"/>
        <w:rPr>
          <w:rFonts w:asciiTheme="minorHAnsi" w:hAnsiTheme="minorHAnsi" w:cstheme="minorHAnsi"/>
        </w:rPr>
      </w:pPr>
      <w:r w:rsidRPr="00E039BF">
        <w:rPr>
          <w:rFonts w:asciiTheme="minorHAnsi" w:hAnsiTheme="minorHAnsi" w:cstheme="minorHAnsi"/>
        </w:rPr>
        <w:t>μαθητής/τρια της ……………..τάξης του 1ου Γυμνασίου Σπάρ</w:t>
      </w:r>
      <w:r>
        <w:rPr>
          <w:rFonts w:asciiTheme="minorHAnsi" w:hAnsiTheme="minorHAnsi" w:cstheme="minorHAnsi"/>
        </w:rPr>
        <w:t xml:space="preserve">της απουσίασε από το σχολείο </w:t>
      </w:r>
      <w:r w:rsidRPr="00E039BF">
        <w:rPr>
          <w:rFonts w:asciiTheme="minorHAnsi" w:hAnsiTheme="minorHAnsi" w:cstheme="minorHAnsi"/>
        </w:rPr>
        <w:t>από……………… μέχρι και …………………… για τους παρακάτω λόγους:</w:t>
      </w:r>
    </w:p>
    <w:p w:rsidR="00E039BF" w:rsidRDefault="00E039BF" w:rsidP="00E039B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39BF" w:rsidRDefault="00E039BF"/>
    <w:p w:rsidR="00832A6F" w:rsidRPr="00177E0C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177E0C">
        <w:rPr>
          <w:sz w:val="16"/>
        </w:rPr>
        <w:t xml:space="preserve">……………… </w:t>
      </w:r>
      <w:r w:rsidR="00177E0C" w:rsidRPr="00E039BF">
        <w:rPr>
          <w:sz w:val="16"/>
        </w:rPr>
        <w:t xml:space="preserve">- </w:t>
      </w:r>
      <w:r w:rsidR="00177E0C">
        <w:rPr>
          <w:sz w:val="16"/>
        </w:rPr>
        <w:t>…</w:t>
      </w:r>
      <w:r w:rsidR="003227E1">
        <w:rPr>
          <w:sz w:val="16"/>
        </w:rPr>
        <w:t>….</w:t>
      </w:r>
      <w:r w:rsidR="00177E0C" w:rsidRPr="00177E0C">
        <w:rPr>
          <w:sz w:val="16"/>
        </w:rPr>
        <w:t xml:space="preserve"> </w:t>
      </w:r>
      <w:r w:rsidR="00177E0C" w:rsidRPr="00E039BF">
        <w:rPr>
          <w:sz w:val="16"/>
        </w:rPr>
        <w:t xml:space="preserve">- </w:t>
      </w:r>
      <w:r w:rsidR="00177E0C">
        <w:rPr>
          <w:sz w:val="16"/>
        </w:rPr>
        <w:t>20</w:t>
      </w:r>
      <w:r w:rsidR="003227E1">
        <w:rPr>
          <w:sz w:val="16"/>
        </w:rPr>
        <w:t>2</w:t>
      </w:r>
      <w:r w:rsidR="00177E0C" w:rsidRPr="00177E0C">
        <w:rPr>
          <w:sz w:val="16"/>
        </w:rPr>
        <w:t>…</w:t>
      </w:r>
      <w:r w:rsidR="003227E1">
        <w:rPr>
          <w:sz w:val="16"/>
        </w:rPr>
        <w:t>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rPr>
          <w:sz w:val="16"/>
        </w:rPr>
      </w:pPr>
      <w:r w:rsidRPr="00E039B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jc w:val="center"/>
        <w:rPr>
          <w:sz w:val="16"/>
        </w:rPr>
      </w:pPr>
      <w:r w:rsidRPr="00E039BF"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D247A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CE" w:rsidRDefault="00335BCE">
      <w:r>
        <w:separator/>
      </w:r>
    </w:p>
  </w:endnote>
  <w:endnote w:type="continuationSeparator" w:id="1">
    <w:p w:rsidR="00335BCE" w:rsidRDefault="0033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CE" w:rsidRDefault="00335BCE">
      <w:r>
        <w:separator/>
      </w:r>
    </w:p>
  </w:footnote>
  <w:footnote w:type="continuationSeparator" w:id="1">
    <w:p w:rsidR="00335BCE" w:rsidRDefault="0033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F113D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GB" w:eastAsia="en-GB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F0394"/>
    <w:rsid w:val="00177E0C"/>
    <w:rsid w:val="003227E1"/>
    <w:rsid w:val="00335BCE"/>
    <w:rsid w:val="0038364A"/>
    <w:rsid w:val="004369D6"/>
    <w:rsid w:val="00832A6F"/>
    <w:rsid w:val="009B153E"/>
    <w:rsid w:val="00AA015D"/>
    <w:rsid w:val="00CC11CB"/>
    <w:rsid w:val="00D247A3"/>
    <w:rsid w:val="00DA5B27"/>
    <w:rsid w:val="00E039BF"/>
    <w:rsid w:val="00E731C0"/>
    <w:rsid w:val="00F113DD"/>
    <w:rsid w:val="00FC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A3"/>
    <w:rPr>
      <w:sz w:val="24"/>
      <w:szCs w:val="24"/>
    </w:rPr>
  </w:style>
  <w:style w:type="paragraph" w:styleId="1">
    <w:name w:val="heading 1"/>
    <w:basedOn w:val="a"/>
    <w:next w:val="a"/>
    <w:qFormat/>
    <w:rsid w:val="00D247A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247A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247A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247A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247A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247A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247A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247A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247A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47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247A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247A3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247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247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247A3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247A3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227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2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ΥΠΕΥΘΥΝΗ ΔΗΛΩΣΗ ΤΟΥ ΝΟΜΟΥ 105</vt:lpstr>
      <vt:lpstr>        </vt:lpstr>
      <vt:lpstr>        ΥΠΕΥΘΥΝΗ ΔΗΛΩΣΗ</vt:lpstr>
      <vt:lpstr>        (άρθρο 8 Ν.1599/1986)</vt:lpstr>
      <vt:lpstr>ΥΠΕΥΘΥΝΗ ΔΗΛΩΣΗ ΤΟΥ ΝΟΜΟΥ 105</vt:lpstr>
    </vt:vector>
  </TitlesOfParts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ΔΗΜΗΤΡΗΣ ΚΑΝΑΤΑΣ</dc:creator>
  <cp:lastModifiedBy>PAnorea</cp:lastModifiedBy>
  <cp:revision>2</cp:revision>
  <cp:lastPrinted>2002-09-25T08:58:00Z</cp:lastPrinted>
  <dcterms:created xsi:type="dcterms:W3CDTF">2024-09-22T06:01:00Z</dcterms:created>
  <dcterms:modified xsi:type="dcterms:W3CDTF">2024-09-22T06:01:00Z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