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2540"/>
        <w:gridCol w:w="1680"/>
        <w:gridCol w:w="2840"/>
        <w:gridCol w:w="2700"/>
      </w:tblGrid>
      <w:tr w:rsidR="001D602C" w:rsidRPr="009E4EDE" w:rsidTr="00C449E0">
        <w:trPr>
          <w:trHeight w:val="390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1</w:t>
            </w:r>
            <w:r w:rsidRPr="001D602C">
              <w:rPr>
                <w:rFonts w:ascii="Calibri" w:hAnsi="Calibri" w:cs="Calibri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Calibri" w:hAnsi="Calibri" w:cs="Calibri"/>
                <w:b/>
                <w:bCs/>
                <w:lang w:val="el-GR"/>
              </w:rPr>
              <w:t xml:space="preserve"> ΓΥΜΝΑΣΙΟ ΣΠΑΡΤΗΣ</w:t>
            </w:r>
          </w:p>
          <w:p w:rsid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ΣΧΟΛΙΚΟ ΕΤΟΣ 2024-2025</w:t>
            </w:r>
          </w:p>
          <w:p w:rsidR="001D602C" w:rsidRP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ΠΡΟΓΡΑΜΜΑ ΕΠΑΝΑΛΗΠΤΙΚΩΝ ΠΡΟΑΓΩΓΙΚΩΝ ΕΞΕΤΑΣΕΩΝ ΣΕΠΤΕΜΒΡΙΟΥ 2024</w:t>
            </w:r>
          </w:p>
        </w:tc>
      </w:tr>
      <w:tr w:rsidR="001D602C" w:rsidRPr="00554756" w:rsidTr="001D602C">
        <w:trPr>
          <w:trHeight w:val="390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F1F1F1" w:fill="FFFFFF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ΤΑΞΗ Α΄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B6DDE8" w:fill="FFFFFF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ΤΑΞΗ Β΄</w:t>
            </w:r>
          </w:p>
        </w:tc>
      </w:tr>
      <w:tr w:rsidR="001D602C" w:rsidRPr="00554756" w:rsidTr="001D602C">
        <w:trPr>
          <w:trHeight w:val="39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ΗΜΕΡΕΣ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ΩΡΕΣ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</w:t>
            </w:r>
          </w:p>
        </w:tc>
      </w:tr>
      <w:tr w:rsidR="001D602C" w:rsidRPr="00554756" w:rsidTr="001D602C">
        <w:trPr>
          <w:trHeight w:val="127"/>
          <w:jc w:val="center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999FF" w:fill="B1A0C6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ΤΡΙΤΗ 3 ΣΕΠΤΕΜΒΡΙΟΥ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554756">
              <w:rPr>
                <w:rFonts w:ascii="Calibri" w:hAnsi="Calibri" w:cs="Calibri"/>
                <w:b/>
                <w:bCs/>
                <w:lang w:val="el-GR"/>
              </w:rPr>
              <w:t>ΝΕΟΕΛΛΗΝΙΚΗ ΓΛΩΣΣΑ &amp; ΚΕΙΜΕΝΑ Ν.Ε. ΛΟΓΟΤΕΧΝΙΑΣ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ΒΙΟΛΟΓΙΑ</w:t>
            </w:r>
          </w:p>
        </w:tc>
      </w:tr>
      <w:tr w:rsidR="001D602C" w:rsidRPr="00554756" w:rsidTr="001D602C">
        <w:trPr>
          <w:trHeight w:val="215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ΤΕΤΑΡΤΗ  4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ΑΡΧΑΙΑ ΕΛΛΗΝΙΚΗ ΓΛΩΣΣΑ &amp;  ΟΔΥΣΣΕΙΑ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1F1F1" w:fill="FFFFFF"/>
            <w:noWrap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ΜΑΘΗΜΑΤΙΚΑ</w:t>
            </w:r>
          </w:p>
        </w:tc>
      </w:tr>
      <w:tr w:rsidR="001D602C" w:rsidRPr="00554756" w:rsidTr="001D602C">
        <w:trPr>
          <w:trHeight w:val="90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ΠΕΜΠΤΗ  5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ΦΥΣΙΚΗ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ΑΡΧΑΙΑ ΕΛΛΗΝΙΚΗ ΓΛΩΣΣΑ &amp;  ΙΛΙΑΔΑ</w:t>
            </w:r>
          </w:p>
        </w:tc>
      </w:tr>
      <w:tr w:rsidR="001D602C" w:rsidRPr="00554756" w:rsidTr="001D602C">
        <w:trPr>
          <w:trHeight w:val="105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0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ΠΑΡΑΣΚΕΥΗ  6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ΙΣΤΟΡΙΑ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ΙΣΤΟΡΙΑ</w:t>
            </w:r>
          </w:p>
        </w:tc>
      </w:tr>
    </w:tbl>
    <w:p w:rsidR="00E54C26" w:rsidRDefault="00E54C26"/>
    <w:p w:rsidR="001D602C" w:rsidRPr="001D602C" w:rsidRDefault="001D602C" w:rsidP="001D602C">
      <w:pPr>
        <w:jc w:val="center"/>
        <w:rPr>
          <w:rFonts w:asciiTheme="minorHAnsi" w:hAnsiTheme="minorHAnsi"/>
          <w:lang w:val="el-GR"/>
        </w:rPr>
      </w:pPr>
      <w:bookmarkStart w:id="0" w:name="_GoBack"/>
      <w:bookmarkEnd w:id="0"/>
    </w:p>
    <w:sectPr w:rsidR="001D602C" w:rsidRPr="001D602C" w:rsidSect="001D6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2C"/>
    <w:rsid w:val="001D602C"/>
    <w:rsid w:val="009E4EDE"/>
    <w:rsid w:val="00C57B02"/>
    <w:rsid w:val="00E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9DD9-D4E4-4FE0-A9F3-FB61002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0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02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2024-09-02T05:51:00Z</cp:lastPrinted>
  <dcterms:created xsi:type="dcterms:W3CDTF">2024-09-02T06:38:00Z</dcterms:created>
  <dcterms:modified xsi:type="dcterms:W3CDTF">2024-09-02T06:38:00Z</dcterms:modified>
</cp:coreProperties>
</file>