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769" w:rsidRPr="00FB58AB" w:rsidRDefault="00567F18">
      <w:pPr>
        <w:jc w:val="center"/>
        <w:rPr>
          <w:sz w:val="72"/>
          <w:szCs w:val="72"/>
          <w:lang w:val="el-GR"/>
        </w:rPr>
      </w:pPr>
      <w:r>
        <w:rPr>
          <w:sz w:val="64"/>
          <w:szCs w:val="64"/>
          <w:lang w:val="en-US"/>
        </w:rPr>
        <w:t>GIRLS</w:t>
      </w:r>
      <w:r w:rsidRPr="00FB58AB">
        <w:rPr>
          <w:sz w:val="64"/>
          <w:szCs w:val="64"/>
          <w:lang w:val="el-GR"/>
        </w:rPr>
        <w:t>!!!</w:t>
      </w:r>
    </w:p>
    <w:p w:rsidR="00715769" w:rsidRDefault="00715769">
      <w:pPr>
        <w:sectPr w:rsidR="00715769">
          <w:pgSz w:w="11906" w:h="16838"/>
          <w:pgMar w:top="1440" w:right="1800" w:bottom="1440" w:left="1800" w:header="0" w:footer="0" w:gutter="0"/>
          <w:cols w:space="720"/>
          <w:formProt w:val="0"/>
          <w:docGrid w:linePitch="360" w:charSpace="4096"/>
        </w:sectPr>
      </w:pPr>
    </w:p>
    <w:p w:rsidR="00715769" w:rsidRDefault="00567F18" w:rsidP="00BE5C84">
      <w:pPr>
        <w:rPr>
          <w:sz w:val="24"/>
          <w:szCs w:val="24"/>
          <w:lang w:val="el-GR"/>
        </w:rPr>
      </w:pPr>
      <w:r>
        <w:rPr>
          <w:sz w:val="28"/>
          <w:szCs w:val="28"/>
          <w:lang w:val="el-GR"/>
        </w:rPr>
        <w:lastRenderedPageBreak/>
        <w:t>Η θέση της γυναίκας στην κοινωνία του σήμερα έχει βελτιωθεί σε σχέση μ</w:t>
      </w:r>
      <w:r w:rsidR="00FB58AB">
        <w:rPr>
          <w:sz w:val="28"/>
          <w:szCs w:val="28"/>
          <w:lang w:val="el-GR"/>
        </w:rPr>
        <w:t xml:space="preserve">ε τις προηγούμενες δεκαετίες. </w:t>
      </w:r>
      <w:r>
        <w:rPr>
          <w:sz w:val="28"/>
          <w:szCs w:val="28"/>
          <w:lang w:val="el-GR"/>
        </w:rPr>
        <w:t xml:space="preserve">Αν συγκρίνουμε το πώς ζούσε μία γυναίκα στην ελληνική κοινωνία κάποια χρόνια πριν, θα </w:t>
      </w:r>
      <w:r>
        <w:rPr>
          <w:sz w:val="28"/>
          <w:szCs w:val="28"/>
          <w:lang w:val="el-GR"/>
        </w:rPr>
        <w:lastRenderedPageBreak/>
        <w:t>διαπιστώσουμε πως  έχουν γίνει πολλές και σημαντικές αλλαγές και μάλιστα οι γυναίκες βρίσκονται σε υψηλές θέσεις, όπως για παράδειγμα στην πολιτική αλλά κ</w:t>
      </w:r>
      <w:r w:rsidR="0074622B">
        <w:rPr>
          <w:sz w:val="28"/>
          <w:szCs w:val="28"/>
          <w:lang w:val="el-GR"/>
        </w:rPr>
        <w:t>αι σε άλλους σημαντικούς τομείς</w:t>
      </w:r>
      <w:r>
        <w:rPr>
          <w:sz w:val="28"/>
          <w:szCs w:val="28"/>
          <w:lang w:val="el-GR"/>
        </w:rPr>
        <w:t xml:space="preserve">. </w:t>
      </w:r>
    </w:p>
    <w:p w:rsidR="00715769" w:rsidRDefault="00715769">
      <w:pPr>
        <w:sectPr w:rsidR="00715769">
          <w:type w:val="continuous"/>
          <w:pgSz w:w="11906" w:h="16838"/>
          <w:pgMar w:top="1440" w:right="1800" w:bottom="1440" w:left="1800" w:header="0" w:footer="0" w:gutter="0"/>
          <w:cols w:num="2" w:space="282"/>
          <w:formProt w:val="0"/>
          <w:docGrid w:linePitch="360" w:charSpace="4096"/>
        </w:sectPr>
      </w:pPr>
    </w:p>
    <w:p w:rsidR="00715769" w:rsidRDefault="00BE5C84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303530</wp:posOffset>
            </wp:positionV>
            <wp:extent cx="2411730" cy="1897380"/>
            <wp:effectExtent l="19050" t="0" r="7620" b="0"/>
            <wp:wrapSquare wrapText="largest"/>
            <wp:docPr id="1" name="Εικόνα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l-GR" w:eastAsia="el-G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303530</wp:posOffset>
            </wp:positionV>
            <wp:extent cx="2533650" cy="1894205"/>
            <wp:effectExtent l="19050" t="0" r="0" b="0"/>
            <wp:wrapSquare wrapText="largest"/>
            <wp:docPr id="2" name="Εικόνα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sectPr w:rsidR="00715769">
          <w:type w:val="continuous"/>
          <w:pgSz w:w="11906" w:h="16838"/>
          <w:pgMar w:top="1440" w:right="1800" w:bottom="1440" w:left="1800" w:header="0" w:footer="0" w:gutter="0"/>
          <w:cols w:space="720"/>
          <w:formProt w:val="0"/>
          <w:docGrid w:linePitch="360" w:charSpace="4096"/>
        </w:sectPr>
      </w:pPr>
    </w:p>
    <w:p w:rsidR="00715769" w:rsidRDefault="00567F18">
      <w:pPr>
        <w:rPr>
          <w:sz w:val="24"/>
          <w:szCs w:val="24"/>
          <w:lang w:val="el-GR"/>
        </w:rPr>
      </w:pPr>
      <w:r>
        <w:rPr>
          <w:sz w:val="28"/>
          <w:szCs w:val="28"/>
          <w:lang w:val="el-GR"/>
        </w:rPr>
        <w:lastRenderedPageBreak/>
        <w:t xml:space="preserve"> Κάνοντας μία αναδρομή στο μακρινό παρελθόν παρατηρούμε ότι οι γυναίκες απασχολούνταν μόνο με τις δουλειές του σπιτιού και την ανατροφή του παιδιού ενώ  δεν είχαν  δικαίωμα στην </w:t>
      </w:r>
      <w:r>
        <w:rPr>
          <w:sz w:val="28"/>
          <w:szCs w:val="28"/>
          <w:lang w:val="el-GR"/>
        </w:rPr>
        <w:lastRenderedPageBreak/>
        <w:t>επαγγελματική απασχόληση ή σε κάποια άλλη εκτός σπιτιού δρ</w:t>
      </w:r>
      <w:r w:rsidR="00FB58AB">
        <w:rPr>
          <w:sz w:val="28"/>
          <w:szCs w:val="28"/>
          <w:lang w:val="el-GR"/>
        </w:rPr>
        <w:t>αστηριότητα</w:t>
      </w:r>
      <w:r>
        <w:rPr>
          <w:sz w:val="28"/>
          <w:szCs w:val="28"/>
          <w:lang w:val="el-GR"/>
        </w:rPr>
        <w:t>,</w:t>
      </w:r>
      <w:r w:rsidR="00FB58AB" w:rsidRPr="00FB58AB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εν ολίγοις ήταν οικονο</w:t>
      </w:r>
      <w:r w:rsidR="00FB58AB">
        <w:rPr>
          <w:sz w:val="28"/>
          <w:szCs w:val="28"/>
          <w:lang w:val="el-GR"/>
        </w:rPr>
        <w:t>μικά εξαρτημένες  από τον άντρα</w:t>
      </w:r>
      <w:r>
        <w:rPr>
          <w:sz w:val="28"/>
          <w:szCs w:val="28"/>
          <w:lang w:val="el-GR"/>
        </w:rPr>
        <w:t>.</w:t>
      </w:r>
    </w:p>
    <w:p w:rsidR="00715769" w:rsidRDefault="00BE5C84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-1181735</wp:posOffset>
            </wp:positionV>
            <wp:extent cx="2495550" cy="1771650"/>
            <wp:effectExtent l="19050" t="0" r="0" b="0"/>
            <wp:wrapSquare wrapText="largest"/>
            <wp:docPr id="4" name="Εικόν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8AB">
        <w:rPr>
          <w:noProof/>
          <w:sz w:val="24"/>
          <w:szCs w:val="24"/>
          <w:lang w:val="el-GR" w:eastAsia="el-GR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-1181735</wp:posOffset>
            </wp:positionV>
            <wp:extent cx="2607945" cy="1752600"/>
            <wp:effectExtent l="19050" t="0" r="1905" b="0"/>
            <wp:wrapSquare wrapText="largest"/>
            <wp:docPr id="3" name="Εικόνα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sectPr w:rsidR="00715769">
          <w:type w:val="continuous"/>
          <w:pgSz w:w="11906" w:h="16838"/>
          <w:pgMar w:top="1440" w:right="1800" w:bottom="1440" w:left="1800" w:header="0" w:footer="0" w:gutter="0"/>
          <w:cols w:num="2" w:space="282"/>
          <w:formProt w:val="0"/>
          <w:docGrid w:linePitch="360" w:charSpace="4096"/>
        </w:sect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sectPr w:rsidR="00715769">
          <w:type w:val="continuous"/>
          <w:pgSz w:w="11906" w:h="16838"/>
          <w:pgMar w:top="1440" w:right="1800" w:bottom="1440" w:left="1800" w:header="0" w:footer="0" w:gutter="0"/>
          <w:cols w:num="2" w:space="282"/>
          <w:formProt w:val="0"/>
          <w:docGrid w:linePitch="360" w:charSpace="4096"/>
        </w:sectPr>
      </w:pPr>
    </w:p>
    <w:p w:rsidR="00FB58AB" w:rsidRPr="00FB58AB" w:rsidRDefault="00567F18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lastRenderedPageBreak/>
        <w:t xml:space="preserve"> </w:t>
      </w:r>
    </w:p>
    <w:p w:rsidR="00FB58AB" w:rsidRPr="00FB58AB" w:rsidRDefault="00FB58AB">
      <w:pPr>
        <w:rPr>
          <w:sz w:val="28"/>
          <w:szCs w:val="28"/>
          <w:lang w:val="el-GR"/>
        </w:rPr>
      </w:pPr>
    </w:p>
    <w:p w:rsidR="00FB58AB" w:rsidRPr="00FB58AB" w:rsidRDefault="00FB58AB">
      <w:pPr>
        <w:rPr>
          <w:sz w:val="28"/>
          <w:szCs w:val="28"/>
          <w:lang w:val="el-GR"/>
        </w:rPr>
      </w:pPr>
    </w:p>
    <w:p w:rsidR="00715769" w:rsidRDefault="00FB58AB" w:rsidP="00FB58AB">
      <w:pPr>
        <w:jc w:val="both"/>
        <w:rPr>
          <w:sz w:val="24"/>
          <w:szCs w:val="24"/>
          <w:lang w:val="el-GR"/>
        </w:rPr>
      </w:pPr>
      <w:r>
        <w:rPr>
          <w:noProof/>
          <w:sz w:val="28"/>
          <w:szCs w:val="28"/>
          <w:lang w:val="el-GR" w:eastAsia="el-GR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1524000</wp:posOffset>
            </wp:positionV>
            <wp:extent cx="2665095" cy="2369820"/>
            <wp:effectExtent l="19050" t="0" r="1905" b="0"/>
            <wp:wrapSquare wrapText="largest"/>
            <wp:docPr id="5" name="Εικόνα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F18">
        <w:rPr>
          <w:sz w:val="28"/>
          <w:szCs w:val="28"/>
          <w:lang w:val="el-GR"/>
        </w:rPr>
        <w:t xml:space="preserve">Σήμερα είναι οικονομικά και πνευματικά ανεξάρτητες ενώ ασχολούνται με διάφορες δραστηριότητες εκτός από τις οικογενειακές υποχρεώσεις τους. Τέλος, πλέον οι δουλειές του σπιτιού μοιράζονται ισότιμα </w:t>
      </w:r>
      <w:r>
        <w:rPr>
          <w:sz w:val="28"/>
          <w:szCs w:val="28"/>
          <w:lang w:val="el-GR"/>
        </w:rPr>
        <w:t>από όλα τα μέλη της οικογένειας</w:t>
      </w:r>
      <w:r w:rsidR="00567F18">
        <w:rPr>
          <w:sz w:val="28"/>
          <w:szCs w:val="28"/>
          <w:lang w:val="el-GR"/>
        </w:rPr>
        <w:t>, καθώς επίσης και η ανατροφή του παιδιού αποτελεί ι</w:t>
      </w:r>
      <w:r>
        <w:rPr>
          <w:sz w:val="28"/>
          <w:szCs w:val="28"/>
          <w:lang w:val="el-GR"/>
        </w:rPr>
        <w:t>σότιμη υποχρέωση του ανδρόγυνου</w:t>
      </w:r>
      <w:r w:rsidR="00567F18">
        <w:rPr>
          <w:sz w:val="28"/>
          <w:szCs w:val="28"/>
          <w:lang w:val="el-GR"/>
        </w:rPr>
        <w:t>.</w:t>
      </w:r>
    </w:p>
    <w:p w:rsidR="00715769" w:rsidRDefault="00FB58AB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149225</wp:posOffset>
            </wp:positionV>
            <wp:extent cx="2693670" cy="2369820"/>
            <wp:effectExtent l="19050" t="0" r="0" b="0"/>
            <wp:wrapSquare wrapText="largest"/>
            <wp:docPr id="6" name="Εικόνα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769" w:rsidRPr="00BE5C84" w:rsidRDefault="00715769">
      <w:pPr>
        <w:rPr>
          <w:sz w:val="24"/>
          <w:szCs w:val="24"/>
          <w:lang w:val="el-GR"/>
        </w:rPr>
      </w:pPr>
    </w:p>
    <w:p w:rsidR="00FB58AB" w:rsidRPr="00BE5C84" w:rsidRDefault="00FB58AB">
      <w:pPr>
        <w:rPr>
          <w:sz w:val="24"/>
          <w:szCs w:val="24"/>
          <w:lang w:val="el-GR"/>
        </w:rPr>
      </w:pPr>
    </w:p>
    <w:p w:rsidR="00FB58AB" w:rsidRPr="00BE5C84" w:rsidRDefault="00FB58AB">
      <w:pPr>
        <w:rPr>
          <w:sz w:val="24"/>
          <w:szCs w:val="24"/>
          <w:lang w:val="el-GR"/>
        </w:rPr>
      </w:pPr>
    </w:p>
    <w:p w:rsidR="00FB58AB" w:rsidRPr="00BE5C84" w:rsidRDefault="00FB58AB">
      <w:pPr>
        <w:rPr>
          <w:sz w:val="24"/>
          <w:szCs w:val="24"/>
          <w:lang w:val="el-GR"/>
        </w:rPr>
      </w:pPr>
    </w:p>
    <w:p w:rsidR="00FB58AB" w:rsidRPr="00BE5C84" w:rsidRDefault="00FB58AB">
      <w:pPr>
        <w:rPr>
          <w:sz w:val="24"/>
          <w:szCs w:val="24"/>
          <w:lang w:val="el-GR"/>
        </w:rPr>
      </w:pPr>
    </w:p>
    <w:p w:rsidR="00FB58AB" w:rsidRPr="00BE5C84" w:rsidRDefault="00FB58AB">
      <w:pPr>
        <w:rPr>
          <w:sz w:val="24"/>
          <w:szCs w:val="24"/>
          <w:lang w:val="el-GR"/>
        </w:rPr>
      </w:pPr>
    </w:p>
    <w:p w:rsidR="00FB58AB" w:rsidRPr="00BE5C84" w:rsidRDefault="00FB58AB">
      <w:pPr>
        <w:rPr>
          <w:sz w:val="24"/>
          <w:szCs w:val="24"/>
          <w:lang w:val="el-GR"/>
        </w:rPr>
      </w:pPr>
    </w:p>
    <w:p w:rsidR="00FB58AB" w:rsidRPr="00BE5C84" w:rsidRDefault="00FB58AB">
      <w:pPr>
        <w:rPr>
          <w:sz w:val="26"/>
          <w:szCs w:val="26"/>
          <w:lang w:val="el-GR"/>
        </w:rPr>
      </w:pPr>
    </w:p>
    <w:p w:rsidR="00715769" w:rsidRDefault="00FB58AB">
      <w:pPr>
        <w:rPr>
          <w:sz w:val="24"/>
          <w:szCs w:val="24"/>
          <w:lang w:val="el-GR"/>
        </w:rPr>
      </w:pPr>
      <w:r>
        <w:rPr>
          <w:sz w:val="26"/>
          <w:szCs w:val="26"/>
          <w:lang w:val="el-GR"/>
        </w:rPr>
        <w:t>Επιμέλεια</w:t>
      </w:r>
      <w:r w:rsidR="00567F18">
        <w:rPr>
          <w:sz w:val="26"/>
          <w:szCs w:val="26"/>
          <w:lang w:val="el-GR"/>
        </w:rPr>
        <w:t xml:space="preserve">: Ν. </w:t>
      </w:r>
      <w:proofErr w:type="spellStart"/>
      <w:r w:rsidR="00567F18">
        <w:rPr>
          <w:sz w:val="26"/>
          <w:szCs w:val="26"/>
          <w:lang w:val="el-GR"/>
        </w:rPr>
        <w:t>Αγγελάκου</w:t>
      </w:r>
      <w:proofErr w:type="spellEnd"/>
    </w:p>
    <w:p w:rsidR="00715769" w:rsidRDefault="0074622B">
      <w:pPr>
        <w:rPr>
          <w:sz w:val="24"/>
          <w:szCs w:val="24"/>
          <w:lang w:val="el-GR"/>
        </w:rPr>
      </w:pPr>
      <w:r>
        <w:rPr>
          <w:sz w:val="26"/>
          <w:szCs w:val="26"/>
          <w:lang w:val="el-GR"/>
        </w:rPr>
        <w:t>Πηγή φωτογραφιών</w:t>
      </w:r>
      <w:r w:rsidR="00567F18">
        <w:rPr>
          <w:sz w:val="26"/>
          <w:szCs w:val="26"/>
          <w:lang w:val="el-GR"/>
        </w:rPr>
        <w:t>: διαδίκτυο</w:t>
      </w: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567F18">
      <w:pPr>
        <w:rPr>
          <w:sz w:val="24"/>
          <w:szCs w:val="24"/>
          <w:lang w:val="el-GR"/>
        </w:rPr>
      </w:pPr>
      <w:r>
        <w:rPr>
          <w:sz w:val="26"/>
          <w:szCs w:val="26"/>
          <w:lang w:val="el-GR"/>
        </w:rPr>
        <w:t xml:space="preserve">    </w:t>
      </w:r>
      <w:r>
        <w:rPr>
          <w:sz w:val="26"/>
          <w:szCs w:val="26"/>
          <w:lang w:val="el-GR"/>
        </w:rPr>
        <w:br/>
      </w: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715769">
      <w:pPr>
        <w:rPr>
          <w:sz w:val="24"/>
          <w:szCs w:val="24"/>
          <w:lang w:val="el-GR"/>
        </w:rPr>
      </w:pPr>
    </w:p>
    <w:p w:rsidR="00715769" w:rsidRDefault="00567F18">
      <w:pPr>
        <w:rPr>
          <w:sz w:val="24"/>
          <w:szCs w:val="24"/>
          <w:lang w:val="el-GR"/>
        </w:rPr>
      </w:pPr>
      <w:r>
        <w:rPr>
          <w:sz w:val="26"/>
          <w:szCs w:val="26"/>
          <w:lang w:val="el-GR"/>
        </w:rPr>
        <w:t xml:space="preserve">  </w:t>
      </w:r>
    </w:p>
    <w:sectPr w:rsidR="00715769" w:rsidSect="00715769">
      <w:type w:val="continuous"/>
      <w:pgSz w:w="11906" w:h="16838"/>
      <w:pgMar w:top="1440" w:right="1800" w:bottom="1440" w:left="180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A1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769"/>
    <w:rsid w:val="00360975"/>
    <w:rsid w:val="004350C3"/>
    <w:rsid w:val="00567F18"/>
    <w:rsid w:val="006F3AF1"/>
    <w:rsid w:val="00715769"/>
    <w:rsid w:val="0074622B"/>
    <w:rsid w:val="00B028F8"/>
    <w:rsid w:val="00BE5C84"/>
    <w:rsid w:val="00D1566B"/>
    <w:rsid w:val="00FB5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7F3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Επικεφαλίδα"/>
    <w:basedOn w:val="a"/>
    <w:next w:val="a4"/>
    <w:qFormat/>
    <w:rsid w:val="00715769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715769"/>
    <w:pPr>
      <w:spacing w:after="140"/>
    </w:pPr>
  </w:style>
  <w:style w:type="paragraph" w:styleId="a5">
    <w:name w:val="List"/>
    <w:basedOn w:val="a4"/>
    <w:rsid w:val="00715769"/>
    <w:rPr>
      <w:rFonts w:cs="Lucida Sans"/>
    </w:rPr>
  </w:style>
  <w:style w:type="paragraph" w:customStyle="1" w:styleId="Caption">
    <w:name w:val="Caption"/>
    <w:basedOn w:val="a"/>
    <w:qFormat/>
    <w:rsid w:val="0071576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6">
    <w:name w:val="Ευρετήριο"/>
    <w:basedOn w:val="a"/>
    <w:qFormat/>
    <w:rsid w:val="00715769"/>
    <w:pPr>
      <w:suppressLineNumbers/>
    </w:pPr>
    <w:rPr>
      <w:rFonts w:cs="Lucida San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172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</dc:creator>
  <cp:lastModifiedBy>USER</cp:lastModifiedBy>
  <cp:revision>2</cp:revision>
  <cp:lastPrinted>2022-04-14T09:04:00Z</cp:lastPrinted>
  <dcterms:created xsi:type="dcterms:W3CDTF">2022-04-15T06:52:00Z</dcterms:created>
  <dcterms:modified xsi:type="dcterms:W3CDTF">2022-04-15T06:52:00Z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